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7ED6" w:rsidRDefault="00AE1DF5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47ED6" w:rsidRDefault="00AE1DF5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四（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十六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47ED6" w:rsidRDefault="00347ED6">
      <w:pPr>
        <w:jc w:val="center"/>
      </w:pPr>
    </w:p>
    <w:tbl>
      <w:tblPr>
        <w:tblStyle w:val="a5"/>
        <w:tblW w:w="14425" w:type="dxa"/>
        <w:jc w:val="center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47ED6">
        <w:trPr>
          <w:trHeight w:val="473"/>
          <w:jc w:val="center"/>
        </w:trPr>
        <w:tc>
          <w:tcPr>
            <w:tcW w:w="740" w:type="dxa"/>
            <w:vMerge w:val="restart"/>
            <w:vAlign w:val="center"/>
          </w:tcPr>
          <w:p w:rsidR="00347ED6" w:rsidRDefault="00AE1DF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47ED6" w:rsidRDefault="00AE1DF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47ED6" w:rsidRDefault="00AE1DF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47ED6" w:rsidRDefault="00AE1DF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47ED6" w:rsidRDefault="00AE1DF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47ED6" w:rsidRDefault="00AE1DF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47ED6" w:rsidRDefault="00AE1DF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47ED6" w:rsidRDefault="00AE1DF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47ED6" w:rsidRDefault="00AE1DF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>无</w:t>
            </w:r>
            <w:proofErr w:type="gramStart"/>
            <w:r>
              <w:rPr>
                <w:rFonts w:hint="eastAsia"/>
              </w:rPr>
              <w:t>无</w:t>
            </w:r>
            <w:proofErr w:type="gramEnd"/>
          </w:p>
        </w:tc>
      </w:tr>
      <w:tr w:rsidR="00347ED6">
        <w:trPr>
          <w:trHeight w:val="409"/>
          <w:jc w:val="center"/>
        </w:trPr>
        <w:tc>
          <w:tcPr>
            <w:tcW w:w="740" w:type="dxa"/>
            <w:vMerge/>
          </w:tcPr>
          <w:p w:rsidR="00347ED6" w:rsidRDefault="00347ED6">
            <w:pPr>
              <w:jc w:val="center"/>
            </w:pPr>
          </w:p>
        </w:tc>
        <w:tc>
          <w:tcPr>
            <w:tcW w:w="740" w:type="dxa"/>
            <w:vMerge/>
          </w:tcPr>
          <w:p w:rsidR="00347ED6" w:rsidRDefault="00347ED6">
            <w:pPr>
              <w:jc w:val="center"/>
            </w:pPr>
          </w:p>
        </w:tc>
        <w:tc>
          <w:tcPr>
            <w:tcW w:w="1038" w:type="dxa"/>
            <w:vMerge/>
          </w:tcPr>
          <w:p w:rsidR="00347ED6" w:rsidRDefault="00347ED6">
            <w:pPr>
              <w:jc w:val="center"/>
            </w:pPr>
          </w:p>
        </w:tc>
        <w:tc>
          <w:tcPr>
            <w:tcW w:w="1843" w:type="dxa"/>
            <w:vMerge/>
          </w:tcPr>
          <w:p w:rsidR="00347ED6" w:rsidRDefault="00347ED6">
            <w:pPr>
              <w:jc w:val="center"/>
            </w:pPr>
          </w:p>
        </w:tc>
        <w:tc>
          <w:tcPr>
            <w:tcW w:w="3260" w:type="dxa"/>
            <w:vAlign w:val="center"/>
          </w:tcPr>
          <w:p w:rsidR="00347ED6" w:rsidRDefault="00AE1D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47ED6" w:rsidRDefault="00AE1D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47ED6" w:rsidRDefault="00347ED6">
            <w:pPr>
              <w:jc w:val="center"/>
            </w:pPr>
          </w:p>
        </w:tc>
        <w:tc>
          <w:tcPr>
            <w:tcW w:w="1276" w:type="dxa"/>
            <w:vMerge/>
          </w:tcPr>
          <w:p w:rsidR="00347ED6" w:rsidRDefault="00347ED6">
            <w:pPr>
              <w:jc w:val="center"/>
            </w:pPr>
          </w:p>
        </w:tc>
        <w:tc>
          <w:tcPr>
            <w:tcW w:w="992" w:type="dxa"/>
            <w:vMerge/>
          </w:tcPr>
          <w:p w:rsidR="00347ED6" w:rsidRDefault="00347ED6">
            <w:pPr>
              <w:jc w:val="center"/>
            </w:pPr>
          </w:p>
        </w:tc>
      </w:tr>
      <w:tr w:rsidR="00347ED6">
        <w:trPr>
          <w:trHeight w:val="850"/>
          <w:jc w:val="center"/>
        </w:trPr>
        <w:tc>
          <w:tcPr>
            <w:tcW w:w="740" w:type="dxa"/>
            <w:vMerge w:val="restart"/>
            <w:vAlign w:val="center"/>
          </w:tcPr>
          <w:p w:rsidR="00347ED6" w:rsidRDefault="00AE1D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347ED6" w:rsidRDefault="00AE1D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47ED6" w:rsidRDefault="00AE1DF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347ED6" w:rsidRDefault="00AE1DF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27.</w:t>
            </w:r>
            <w:r>
              <w:rPr>
                <w:rFonts w:hint="eastAsia"/>
              </w:rPr>
              <w:t>巨人</w:t>
            </w:r>
            <w:r>
              <w:t>的花园（第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347ED6" w:rsidRDefault="00AE1DF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>
              <w:t>本课的补充习题。</w:t>
            </w:r>
          </w:p>
          <w:p w:rsidR="00347ED6" w:rsidRDefault="00AE1DF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与家人</w:t>
            </w:r>
            <w:r>
              <w:t>分享王尔德的童话故事《巨人的花园》。</w:t>
            </w:r>
          </w:p>
          <w:p w:rsidR="00347ED6" w:rsidRDefault="00AE1DF5">
            <w:pPr>
              <w:jc w:val="left"/>
            </w:pPr>
            <w:r>
              <w:t>3.</w:t>
            </w:r>
            <w:r>
              <w:rPr>
                <w:rFonts w:hint="eastAsia"/>
              </w:rPr>
              <w:t>选读</w:t>
            </w:r>
            <w:r>
              <w:t>《快乐王子》《夜莺与玫瑰》。</w:t>
            </w:r>
          </w:p>
        </w:tc>
        <w:tc>
          <w:tcPr>
            <w:tcW w:w="2835" w:type="dxa"/>
          </w:tcPr>
          <w:p w:rsidR="00347ED6" w:rsidRDefault="00AE1DF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>
              <w:t>本课的补充习题。</w:t>
            </w:r>
          </w:p>
          <w:p w:rsidR="00347ED6" w:rsidRDefault="00AE1DF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选读</w:t>
            </w:r>
            <w:r>
              <w:t>《快乐王子》《夜莺与玫瑰》。</w:t>
            </w:r>
          </w:p>
        </w:tc>
        <w:tc>
          <w:tcPr>
            <w:tcW w:w="1701" w:type="dxa"/>
          </w:tcPr>
          <w:p w:rsidR="00347ED6" w:rsidRDefault="00AE1DF5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347ED6" w:rsidRDefault="00AE1DF5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口头</w:t>
            </w:r>
          </w:p>
        </w:tc>
        <w:tc>
          <w:tcPr>
            <w:tcW w:w="1276" w:type="dxa"/>
          </w:tcPr>
          <w:p w:rsidR="00347ED6" w:rsidRDefault="00347ED6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347ED6" w:rsidRDefault="00AE1DF5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</w:t>
            </w:r>
            <w:r>
              <w:rPr>
                <w:rFonts w:ascii="宋体" w:hAnsi="宋体" w:cs="宋体" w:hint="eastAsia"/>
                <w:szCs w:val="21"/>
              </w:rPr>
              <w:t>分钟</w:t>
            </w:r>
          </w:p>
          <w:p w:rsidR="00347ED6" w:rsidRDefault="00347ED6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 w:val="restart"/>
          </w:tcPr>
          <w:p w:rsidR="00347ED6" w:rsidRDefault="00AE1DF5">
            <w:pPr>
              <w:jc w:val="center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347ED6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347ED6" w:rsidRDefault="00347ED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47ED6" w:rsidRDefault="00AE1D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47ED6" w:rsidRDefault="00AE1D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347ED6" w:rsidRDefault="00AE1DF5">
            <w:pPr>
              <w:jc w:val="left"/>
            </w:pPr>
            <w:r>
              <w:rPr>
                <w:rFonts w:hint="eastAsia"/>
              </w:rPr>
              <w:t>《数的</w:t>
            </w:r>
            <w:r>
              <w:t>世界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347ED6" w:rsidRDefault="00AE1DF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69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347ED6" w:rsidRDefault="00347ED6">
            <w:pPr>
              <w:jc w:val="left"/>
            </w:pPr>
          </w:p>
        </w:tc>
        <w:tc>
          <w:tcPr>
            <w:tcW w:w="2835" w:type="dxa"/>
          </w:tcPr>
          <w:p w:rsidR="00347ED6" w:rsidRDefault="00AE1DF5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69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347ED6" w:rsidRDefault="00347ED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47ED6" w:rsidRDefault="00AE1DF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347ED6" w:rsidRDefault="00AE1DF5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347ED6" w:rsidRDefault="00347ED6">
            <w:pPr>
              <w:jc w:val="left"/>
            </w:pPr>
          </w:p>
          <w:p w:rsidR="00347ED6" w:rsidRDefault="00AE1DF5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47ED6" w:rsidRDefault="00347ED6">
            <w:pPr>
              <w:jc w:val="center"/>
            </w:pPr>
          </w:p>
        </w:tc>
      </w:tr>
      <w:tr w:rsidR="00347ED6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347ED6" w:rsidRDefault="00347ED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47ED6" w:rsidRDefault="00AE1D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47ED6" w:rsidRDefault="00AE1D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347ED6" w:rsidRDefault="00AE1DF5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cs="Times New Roman" w:hint="eastAsia"/>
              </w:rPr>
              <w:t>小鸟，请到这里来》</w:t>
            </w:r>
          </w:p>
        </w:tc>
        <w:tc>
          <w:tcPr>
            <w:tcW w:w="3260" w:type="dxa"/>
          </w:tcPr>
          <w:p w:rsidR="00347ED6" w:rsidRDefault="00AE1DF5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347ED6" w:rsidRDefault="00AE1DF5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347ED6" w:rsidRDefault="00AE1DF5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347ED6" w:rsidRDefault="00AE1DF5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347ED6" w:rsidRDefault="00347ED6">
            <w:pPr>
              <w:jc w:val="center"/>
            </w:pPr>
          </w:p>
        </w:tc>
      </w:tr>
      <w:tr w:rsidR="00AE1DF5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AE1DF5" w:rsidRDefault="00AE1DF5" w:rsidP="00AE1D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1DF5" w:rsidRDefault="00AE1DF5" w:rsidP="00AE1D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E1DF5" w:rsidRDefault="00AE1DF5" w:rsidP="00AE1D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AE1DF5" w:rsidRDefault="00AE1DF5" w:rsidP="00AE1DF5">
            <w:pPr>
              <w:rPr>
                <w:rFonts w:ascii="宋体" w:eastAsia="宋体" w:hAnsi="宋体" w:cs="宋体"/>
                <w:b/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Unit 8复习</w:t>
            </w:r>
          </w:p>
          <w:p w:rsidR="00AE1DF5" w:rsidRDefault="00AE1DF5" w:rsidP="00AE1DF5">
            <w:pPr>
              <w:jc w:val="center"/>
              <w:rPr>
                <w:sz w:val="22"/>
              </w:rPr>
            </w:pPr>
          </w:p>
        </w:tc>
        <w:tc>
          <w:tcPr>
            <w:tcW w:w="3260" w:type="dxa"/>
          </w:tcPr>
          <w:p w:rsidR="00AE1DF5" w:rsidRDefault="00AE1DF5" w:rsidP="00AE1DF5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读U8知识点</w:t>
            </w:r>
          </w:p>
          <w:p w:rsidR="00AE1DF5" w:rsidRDefault="00AE1DF5" w:rsidP="00AE1DF5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2.默写本单元单词，语音。</w:t>
            </w:r>
          </w:p>
        </w:tc>
        <w:tc>
          <w:tcPr>
            <w:tcW w:w="2835" w:type="dxa"/>
          </w:tcPr>
          <w:p w:rsidR="00AE1DF5" w:rsidRDefault="00AE1DF5" w:rsidP="00AE1DF5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1.读U8知识点</w:t>
            </w:r>
          </w:p>
          <w:p w:rsidR="00AE1DF5" w:rsidRDefault="00AE1DF5" w:rsidP="00AE1DF5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2.抄写本单元单词，语音。</w:t>
            </w:r>
          </w:p>
        </w:tc>
        <w:tc>
          <w:tcPr>
            <w:tcW w:w="1701" w:type="dxa"/>
          </w:tcPr>
          <w:p w:rsidR="00AE1DF5" w:rsidRDefault="00AE1DF5" w:rsidP="00AE1DF5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</w:tcPr>
          <w:p w:rsidR="00AE1DF5" w:rsidRDefault="00AE1DF5" w:rsidP="00AE1DF5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AE1DF5" w:rsidRDefault="00AE1DF5" w:rsidP="00AE1DF5">
            <w:pPr>
              <w:jc w:val="center"/>
            </w:pPr>
          </w:p>
        </w:tc>
      </w:tr>
      <w:tr w:rsidR="00AE1DF5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AE1DF5" w:rsidRDefault="00AE1DF5" w:rsidP="00AE1D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1DF5" w:rsidRDefault="00AE1DF5" w:rsidP="00AE1D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E1DF5" w:rsidRDefault="00AE1DF5" w:rsidP="00AE1D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足球</w:t>
            </w:r>
            <w:r>
              <w:t>：双脚内侧拨球</w:t>
            </w:r>
          </w:p>
        </w:tc>
        <w:tc>
          <w:tcPr>
            <w:tcW w:w="3260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左右脚</w:t>
            </w:r>
            <w:r>
              <w:t>连续拨球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次</w:t>
            </w:r>
            <w:r>
              <w:t>以上</w:t>
            </w:r>
          </w:p>
        </w:tc>
        <w:tc>
          <w:tcPr>
            <w:tcW w:w="2835" w:type="dxa"/>
          </w:tcPr>
          <w:p w:rsidR="00AE1DF5" w:rsidRDefault="00AE1DF5" w:rsidP="00AE1DF5">
            <w:pPr>
              <w:jc w:val="left"/>
            </w:pPr>
          </w:p>
        </w:tc>
        <w:tc>
          <w:tcPr>
            <w:tcW w:w="1701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E1DF5" w:rsidRDefault="00AE1DF5" w:rsidP="00AE1DF5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E1DF5" w:rsidRDefault="00AE1DF5" w:rsidP="00AE1DF5">
            <w:pPr>
              <w:jc w:val="center"/>
            </w:pPr>
          </w:p>
        </w:tc>
      </w:tr>
      <w:tr w:rsidR="00AE1DF5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AE1DF5" w:rsidRDefault="00AE1DF5" w:rsidP="00AE1DF5">
            <w:pPr>
              <w:jc w:val="center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  <w:vAlign w:val="center"/>
          </w:tcPr>
          <w:p w:rsidR="00AE1DF5" w:rsidRDefault="00AE1DF5" w:rsidP="00AE1D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E1DF5" w:rsidRDefault="00AE1DF5" w:rsidP="00AE1D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校园</w:t>
            </w:r>
            <w:r>
              <w:t>小卫士（</w:t>
            </w:r>
            <w:proofErr w:type="gramStart"/>
            <w:r>
              <w:t>童眼</w:t>
            </w:r>
            <w:r>
              <w:rPr>
                <w:rFonts w:hint="eastAsia"/>
              </w:rPr>
              <w:t>护</w:t>
            </w:r>
            <w:r>
              <w:t>校</w:t>
            </w:r>
            <w:proofErr w:type="gramEnd"/>
            <w:r>
              <w:t>园）</w:t>
            </w:r>
          </w:p>
        </w:tc>
        <w:tc>
          <w:tcPr>
            <w:tcW w:w="3260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观察</w:t>
            </w:r>
            <w:r>
              <w:t>校园环境，我为改进校园环境献</w:t>
            </w:r>
            <w:r>
              <w:rPr>
                <w:rFonts w:hint="eastAsia"/>
              </w:rPr>
              <w:t>一</w:t>
            </w:r>
            <w:r>
              <w:t>技</w:t>
            </w:r>
            <w:r>
              <w:rPr>
                <w:rFonts w:hint="eastAsia"/>
              </w:rPr>
              <w:t>。保护</w:t>
            </w:r>
            <w:r>
              <w:t>校园安全。</w:t>
            </w:r>
          </w:p>
        </w:tc>
        <w:tc>
          <w:tcPr>
            <w:tcW w:w="2835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我是</w:t>
            </w:r>
            <w:r>
              <w:t>校园小主人，和同学一起为校园护绿，植绿</w:t>
            </w:r>
            <w:r>
              <w:rPr>
                <w:rFonts w:hint="eastAsia"/>
              </w:rPr>
              <w:t>，</w:t>
            </w:r>
            <w:r>
              <w:t>守</w:t>
            </w:r>
            <w:r>
              <w:rPr>
                <w:rFonts w:hint="eastAsia"/>
              </w:rPr>
              <w:t>绿</w:t>
            </w:r>
            <w:r>
              <w:t>。</w:t>
            </w:r>
          </w:p>
        </w:tc>
        <w:tc>
          <w:tcPr>
            <w:tcW w:w="1701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观察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动手</w:t>
            </w:r>
          </w:p>
        </w:tc>
        <w:tc>
          <w:tcPr>
            <w:tcW w:w="1276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E1DF5" w:rsidRDefault="00AE1DF5" w:rsidP="00AE1DF5">
            <w:pPr>
              <w:jc w:val="left"/>
            </w:pPr>
          </w:p>
        </w:tc>
      </w:tr>
      <w:bookmarkEnd w:id="0"/>
      <w:tr w:rsidR="00AE1DF5">
        <w:trPr>
          <w:trHeight w:val="850"/>
          <w:jc w:val="center"/>
        </w:trPr>
        <w:tc>
          <w:tcPr>
            <w:tcW w:w="740" w:type="dxa"/>
            <w:vMerge w:val="restart"/>
            <w:vAlign w:val="center"/>
          </w:tcPr>
          <w:p w:rsidR="00AE1DF5" w:rsidRDefault="00AE1DF5" w:rsidP="00AE1D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AE1DF5" w:rsidRDefault="00AE1DF5" w:rsidP="00AE1D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E1DF5" w:rsidRDefault="00AE1DF5" w:rsidP="00AE1DF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《数的世界</w:t>
            </w:r>
            <w:r>
              <w:rPr>
                <w:rFonts w:hint="eastAsia"/>
              </w:rPr>
              <w:t>2</w:t>
            </w:r>
            <w:r>
              <w:t>》</w:t>
            </w:r>
          </w:p>
        </w:tc>
        <w:tc>
          <w:tcPr>
            <w:tcW w:w="3260" w:type="dxa"/>
          </w:tcPr>
          <w:p w:rsidR="00AE1DF5" w:rsidRDefault="00AE1DF5" w:rsidP="00AE1DF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70-71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AE1DF5" w:rsidRDefault="00AE1DF5" w:rsidP="00AE1DF5">
            <w:pPr>
              <w:jc w:val="left"/>
            </w:pPr>
          </w:p>
        </w:tc>
        <w:tc>
          <w:tcPr>
            <w:tcW w:w="2835" w:type="dxa"/>
          </w:tcPr>
          <w:p w:rsidR="00AE1DF5" w:rsidRDefault="00AE1DF5" w:rsidP="00AE1DF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70-71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AE1DF5" w:rsidRDefault="00AE1DF5" w:rsidP="00AE1DF5">
            <w:pPr>
              <w:jc w:val="left"/>
            </w:pPr>
          </w:p>
        </w:tc>
        <w:tc>
          <w:tcPr>
            <w:tcW w:w="1701" w:type="dxa"/>
          </w:tcPr>
          <w:p w:rsidR="00AE1DF5" w:rsidRDefault="00AE1DF5" w:rsidP="00AE1DF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E1DF5" w:rsidRDefault="00AE1DF5" w:rsidP="00AE1DF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AE1DF5" w:rsidRDefault="00AE1DF5" w:rsidP="00AE1DF5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AE1DF5" w:rsidRDefault="00AE1DF5" w:rsidP="00AE1DF5">
            <w:pPr>
              <w:jc w:val="left"/>
            </w:pPr>
          </w:p>
          <w:p w:rsidR="00AE1DF5" w:rsidRDefault="00AE1DF5" w:rsidP="00AE1DF5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E1DF5" w:rsidRDefault="00AE1DF5" w:rsidP="00AE1DF5">
            <w:pPr>
              <w:jc w:val="center"/>
            </w:pPr>
            <w:r>
              <w:t>5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AE1DF5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AE1DF5" w:rsidRDefault="00AE1DF5" w:rsidP="00AE1D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1DF5" w:rsidRDefault="00AE1DF5" w:rsidP="00AE1D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E1DF5" w:rsidRDefault="00AE1DF5" w:rsidP="00AE1DF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28.</w:t>
            </w:r>
            <w:r>
              <w:t>海的女儿</w:t>
            </w:r>
          </w:p>
        </w:tc>
        <w:tc>
          <w:tcPr>
            <w:tcW w:w="3260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</w:t>
            </w:r>
            <w:r>
              <w:t>本课的生字新词。</w:t>
            </w:r>
          </w:p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t>本课的补充习题。</w:t>
            </w:r>
          </w:p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选读</w:t>
            </w:r>
            <w:r>
              <w:t>《海的女儿》完整的童话故事。</w:t>
            </w:r>
          </w:p>
        </w:tc>
        <w:tc>
          <w:tcPr>
            <w:tcW w:w="2835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</w:t>
            </w:r>
            <w:r>
              <w:t>本课的生字新词。</w:t>
            </w:r>
          </w:p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t>本课的补充习题。</w:t>
            </w:r>
          </w:p>
          <w:p w:rsidR="00AE1DF5" w:rsidRDefault="00AE1DF5" w:rsidP="00AE1DF5">
            <w:pPr>
              <w:jc w:val="left"/>
            </w:pPr>
          </w:p>
        </w:tc>
        <w:tc>
          <w:tcPr>
            <w:tcW w:w="1701" w:type="dxa"/>
          </w:tcPr>
          <w:p w:rsidR="00AE1DF5" w:rsidRDefault="00AE1DF5" w:rsidP="00AE1DF5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AE1DF5" w:rsidRDefault="00AE1DF5" w:rsidP="00AE1DF5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AE1DF5" w:rsidRDefault="00AE1DF5" w:rsidP="00AE1DF5">
            <w:pPr>
              <w:jc w:val="left"/>
            </w:pPr>
          </w:p>
          <w:p w:rsidR="00AE1DF5" w:rsidRDefault="00AE1DF5" w:rsidP="00AE1DF5">
            <w:pPr>
              <w:jc w:val="center"/>
            </w:pPr>
            <w:r>
              <w:t>2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E1DF5" w:rsidRDefault="00AE1DF5" w:rsidP="00AE1DF5">
            <w:pPr>
              <w:jc w:val="center"/>
            </w:pPr>
          </w:p>
        </w:tc>
      </w:tr>
      <w:tr w:rsidR="00AE1DF5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AE1DF5" w:rsidRDefault="00AE1DF5" w:rsidP="00AE1D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1DF5" w:rsidRDefault="00AE1DF5" w:rsidP="00AE1D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E1DF5" w:rsidRDefault="00AE1DF5" w:rsidP="00AE1D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习作</w:t>
            </w:r>
            <w:r>
              <w:t>：故事新编（第一课时）</w:t>
            </w:r>
          </w:p>
        </w:tc>
        <w:tc>
          <w:tcPr>
            <w:tcW w:w="3260" w:type="dxa"/>
          </w:tcPr>
          <w:p w:rsidR="00AE1DF5" w:rsidRDefault="00AE1DF5" w:rsidP="00AE1DF5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借助</w:t>
            </w:r>
            <w:r>
              <w:rPr>
                <w:rFonts w:ascii="宋体" w:hAnsi="宋体" w:cs="宋体"/>
                <w:szCs w:val="21"/>
              </w:rPr>
              <w:t>熟悉的故事，结合自己的生活和阅读经验</w:t>
            </w:r>
            <w:r>
              <w:rPr>
                <w:rFonts w:ascii="宋体" w:hAnsi="宋体" w:cs="宋体" w:hint="eastAsia"/>
                <w:szCs w:val="21"/>
              </w:rPr>
              <w:t>展开</w:t>
            </w:r>
            <w:r>
              <w:rPr>
                <w:rFonts w:ascii="宋体" w:hAnsi="宋体" w:cs="宋体"/>
                <w:szCs w:val="21"/>
              </w:rPr>
              <w:t>想象，新编故事。</w:t>
            </w:r>
          </w:p>
        </w:tc>
        <w:tc>
          <w:tcPr>
            <w:tcW w:w="2835" w:type="dxa"/>
          </w:tcPr>
          <w:p w:rsidR="00AE1DF5" w:rsidRDefault="00AE1DF5" w:rsidP="00AE1DF5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借助</w:t>
            </w:r>
            <w:r>
              <w:rPr>
                <w:rFonts w:ascii="宋体" w:hAnsi="宋体" w:cs="宋体"/>
                <w:szCs w:val="21"/>
              </w:rPr>
              <w:t>熟悉的故事，结合自己的生活和阅读经验</w:t>
            </w:r>
            <w:r>
              <w:rPr>
                <w:rFonts w:ascii="宋体" w:hAnsi="宋体" w:cs="宋体" w:hint="eastAsia"/>
                <w:szCs w:val="21"/>
              </w:rPr>
              <w:t>展开</w:t>
            </w:r>
            <w:r>
              <w:rPr>
                <w:rFonts w:ascii="宋体" w:hAnsi="宋体" w:cs="宋体"/>
                <w:szCs w:val="21"/>
              </w:rPr>
              <w:t>想象，新编故事。</w:t>
            </w:r>
          </w:p>
        </w:tc>
        <w:tc>
          <w:tcPr>
            <w:tcW w:w="1701" w:type="dxa"/>
          </w:tcPr>
          <w:p w:rsidR="00AE1DF5" w:rsidRDefault="00AE1DF5" w:rsidP="00AE1DF5">
            <w:pPr>
              <w:ind w:firstLineChars="100" w:firstLine="210"/>
              <w:jc w:val="left"/>
            </w:pPr>
          </w:p>
          <w:p w:rsidR="00AE1DF5" w:rsidRDefault="00AE1DF5" w:rsidP="00AE1DF5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AE1DF5" w:rsidRDefault="00AE1DF5" w:rsidP="00AE1DF5">
            <w:pPr>
              <w:ind w:firstLineChars="100" w:firstLine="210"/>
              <w:jc w:val="left"/>
            </w:pPr>
          </w:p>
        </w:tc>
        <w:tc>
          <w:tcPr>
            <w:tcW w:w="1276" w:type="dxa"/>
          </w:tcPr>
          <w:p w:rsidR="00AE1DF5" w:rsidRDefault="00AE1DF5" w:rsidP="00AE1DF5">
            <w:pPr>
              <w:jc w:val="left"/>
            </w:pPr>
          </w:p>
          <w:p w:rsidR="00AE1DF5" w:rsidRDefault="00AE1DF5" w:rsidP="00AE1DF5">
            <w:pPr>
              <w:jc w:val="left"/>
            </w:pPr>
          </w:p>
          <w:p w:rsidR="00AE1DF5" w:rsidRDefault="00AE1DF5" w:rsidP="00AE1DF5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E1DF5" w:rsidRDefault="00AE1DF5" w:rsidP="00AE1DF5">
            <w:pPr>
              <w:jc w:val="center"/>
            </w:pPr>
          </w:p>
        </w:tc>
      </w:tr>
      <w:tr w:rsidR="00AE1DF5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AE1DF5" w:rsidRDefault="00AE1DF5" w:rsidP="00AE1D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1DF5" w:rsidRDefault="00AE1DF5" w:rsidP="00AE1D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E1DF5" w:rsidRDefault="00AE1DF5" w:rsidP="00AE1DF5"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AE1DF5" w:rsidRDefault="00AE1DF5" w:rsidP="00AE1DF5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（</w:t>
            </w:r>
            <w:r>
              <w:rPr>
                <w:rFonts w:cs="Times New Roman" w:hint="eastAsia"/>
              </w:rPr>
              <w:t>八</w:t>
            </w:r>
            <w:r>
              <w:rPr>
                <w:rFonts w:ascii="Calibri" w:eastAsia="宋体" w:hAnsi="Calibri" w:cs="Times New Roman" w:hint="eastAsia"/>
              </w:rPr>
              <w:t>）</w:t>
            </w:r>
            <w:r>
              <w:rPr>
                <w:rFonts w:cs="Times New Roman" w:hint="eastAsia"/>
              </w:rPr>
              <w:t>《拔根芦柴花》</w:t>
            </w:r>
          </w:p>
        </w:tc>
        <w:tc>
          <w:tcPr>
            <w:tcW w:w="3260" w:type="dxa"/>
          </w:tcPr>
          <w:p w:rsidR="00AE1DF5" w:rsidRDefault="00AE1DF5" w:rsidP="00AE1DF5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cs="Times New Roman" w:hint="eastAsia"/>
              </w:rPr>
              <w:t>用优美流畅的声音演奏，较好地表现曲中的装饰音。</w:t>
            </w:r>
          </w:p>
        </w:tc>
        <w:tc>
          <w:tcPr>
            <w:tcW w:w="2835" w:type="dxa"/>
          </w:tcPr>
          <w:p w:rsidR="00AE1DF5" w:rsidRDefault="00AE1DF5" w:rsidP="00AE1DF5">
            <w:pPr>
              <w:jc w:val="left"/>
              <w:rPr>
                <w:rFonts w:cs="Times New Roman"/>
              </w:rPr>
            </w:pPr>
            <w:r>
              <w:rPr>
                <w:rFonts w:cs="Times New Roman" w:hint="eastAsia"/>
              </w:rPr>
              <w:t>用优美流畅的声音演奏，较好地表现曲中的装饰音。</w:t>
            </w:r>
          </w:p>
          <w:p w:rsidR="00AE1DF5" w:rsidRDefault="00AE1DF5" w:rsidP="00AE1DF5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:rsidR="00AE1DF5" w:rsidRDefault="00AE1DF5" w:rsidP="00AE1DF5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AE1DF5" w:rsidRDefault="00AE1DF5" w:rsidP="00AE1DF5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AE1DF5" w:rsidRDefault="00AE1DF5" w:rsidP="00AE1DF5">
            <w:pPr>
              <w:jc w:val="center"/>
            </w:pPr>
          </w:p>
        </w:tc>
      </w:tr>
      <w:tr w:rsidR="00AE1DF5" w:rsidTr="00AE1DF5">
        <w:trPr>
          <w:trHeight w:val="798"/>
          <w:jc w:val="center"/>
        </w:trPr>
        <w:tc>
          <w:tcPr>
            <w:tcW w:w="740" w:type="dxa"/>
            <w:vMerge/>
            <w:vAlign w:val="center"/>
          </w:tcPr>
          <w:p w:rsidR="00AE1DF5" w:rsidRDefault="00AE1DF5" w:rsidP="00AE1D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1DF5" w:rsidRDefault="00AE1DF5" w:rsidP="00AE1D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E1DF5" w:rsidRDefault="00AE1DF5" w:rsidP="00AE1D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AE1DF5" w:rsidRDefault="00AE1DF5" w:rsidP="00AE1DF5">
            <w:pPr>
              <w:rPr>
                <w:rFonts w:ascii="宋体" w:eastAsia="宋体" w:hAnsi="宋体" w:cs="宋体" w:hint="eastAsia"/>
                <w:szCs w:val="21"/>
              </w:rPr>
            </w:pPr>
          </w:p>
          <w:p w:rsidR="00AE1DF5" w:rsidRPr="00AE1DF5" w:rsidRDefault="00AE1DF5" w:rsidP="00AE1DF5">
            <w:pPr>
              <w:rPr>
                <w:rFonts w:ascii="宋体" w:eastAsia="宋体" w:hAnsi="宋体" w:cs="宋体" w:hint="eastAsia"/>
                <w:b/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Unit 8复习</w:t>
            </w:r>
          </w:p>
          <w:p w:rsidR="00AE1DF5" w:rsidRDefault="00AE1DF5" w:rsidP="00AE1DF5">
            <w:pPr>
              <w:rPr>
                <w:sz w:val="22"/>
              </w:rPr>
            </w:pPr>
          </w:p>
        </w:tc>
        <w:tc>
          <w:tcPr>
            <w:tcW w:w="3260" w:type="dxa"/>
          </w:tcPr>
          <w:p w:rsidR="00AE1DF5" w:rsidRDefault="00AE1DF5" w:rsidP="00AE1DF5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</w:t>
            </w:r>
            <w:proofErr w:type="gramStart"/>
            <w:r>
              <w:rPr>
                <w:rFonts w:ascii="宋体" w:eastAsia="宋体" w:hAnsi="宋体" w:cs="宋体" w:hint="eastAsia"/>
              </w:rPr>
              <w:t>读背</w:t>
            </w:r>
            <w:proofErr w:type="gramEnd"/>
            <w:r>
              <w:rPr>
                <w:rFonts w:ascii="宋体" w:eastAsia="宋体" w:hAnsi="宋体" w:cs="宋体" w:hint="eastAsia"/>
              </w:rPr>
              <w:t>U8知识点</w:t>
            </w:r>
          </w:p>
          <w:p w:rsidR="00AE1DF5" w:rsidRDefault="00AE1DF5" w:rsidP="00AE1DF5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2.默写本单元词组，句型。</w:t>
            </w:r>
          </w:p>
        </w:tc>
        <w:tc>
          <w:tcPr>
            <w:tcW w:w="2835" w:type="dxa"/>
          </w:tcPr>
          <w:p w:rsidR="00AE1DF5" w:rsidRDefault="00AE1DF5" w:rsidP="00AE1DF5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 xml:space="preserve">1. </w:t>
            </w:r>
            <w:proofErr w:type="gramStart"/>
            <w:r>
              <w:rPr>
                <w:rFonts w:ascii="宋体" w:eastAsia="宋体" w:hAnsi="宋体" w:cs="宋体" w:hint="eastAsia"/>
              </w:rPr>
              <w:t>读背</w:t>
            </w:r>
            <w:proofErr w:type="gramEnd"/>
            <w:r>
              <w:rPr>
                <w:rFonts w:ascii="宋体" w:eastAsia="宋体" w:hAnsi="宋体" w:cs="宋体" w:hint="eastAsia"/>
              </w:rPr>
              <w:t>U8知识点</w:t>
            </w:r>
          </w:p>
          <w:p w:rsidR="00AE1DF5" w:rsidRDefault="00AE1DF5" w:rsidP="00AE1DF5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2.默写本单元词组，句型。</w:t>
            </w:r>
          </w:p>
        </w:tc>
        <w:tc>
          <w:tcPr>
            <w:tcW w:w="1701" w:type="dxa"/>
          </w:tcPr>
          <w:p w:rsidR="00AE1DF5" w:rsidRDefault="00AE1DF5" w:rsidP="00AE1DF5">
            <w:pPr>
              <w:jc w:val="left"/>
            </w:pPr>
          </w:p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E1DF5" w:rsidRDefault="00AE1DF5" w:rsidP="00AE1DF5">
            <w:pPr>
              <w:jc w:val="center"/>
            </w:pPr>
          </w:p>
        </w:tc>
      </w:tr>
      <w:tr w:rsidR="00AE1DF5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AE1DF5" w:rsidRDefault="00AE1DF5" w:rsidP="00AE1D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1DF5" w:rsidRDefault="00AE1DF5" w:rsidP="00AE1D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E1DF5" w:rsidRDefault="00AE1DF5" w:rsidP="00AE1D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AE1DF5" w:rsidRDefault="00AE1DF5" w:rsidP="00AE1DF5">
            <w:pPr>
              <w:jc w:val="left"/>
            </w:pPr>
            <w:r>
              <w:rPr>
                <w:rFonts w:hint="eastAsia"/>
                <w:lang w:eastAsia="zh-Hans"/>
              </w:rPr>
              <w:t>变戏法的纸盒</w:t>
            </w:r>
          </w:p>
        </w:tc>
        <w:tc>
          <w:tcPr>
            <w:tcW w:w="3260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预习，</w:t>
            </w:r>
            <w:r>
              <w:rPr>
                <w:rFonts w:hint="eastAsia"/>
                <w:lang w:eastAsia="zh-Hans"/>
              </w:rPr>
              <w:t>准备好手工材料</w:t>
            </w:r>
            <w:r>
              <w:rPr>
                <w:lang w:eastAsia="zh-Hans"/>
              </w:rPr>
              <w:t>，</w:t>
            </w:r>
            <w:r>
              <w:rPr>
                <w:rFonts w:hint="eastAsia"/>
                <w:lang w:eastAsia="zh-Hans"/>
              </w:rPr>
              <w:t>思考抽拉的纸盒如何制作</w:t>
            </w:r>
            <w:r>
              <w:rPr>
                <w:lang w:eastAsia="zh-Hans"/>
              </w:rPr>
              <w:t>。</w:t>
            </w:r>
          </w:p>
        </w:tc>
        <w:tc>
          <w:tcPr>
            <w:tcW w:w="2835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预习，</w:t>
            </w:r>
            <w:r>
              <w:rPr>
                <w:rFonts w:hint="eastAsia"/>
                <w:lang w:eastAsia="zh-Hans"/>
              </w:rPr>
              <w:t>准备好手工材料</w:t>
            </w:r>
            <w:r>
              <w:rPr>
                <w:lang w:eastAsia="zh-Hans"/>
              </w:rPr>
              <w:t>，</w:t>
            </w:r>
            <w:r>
              <w:rPr>
                <w:rFonts w:hint="eastAsia"/>
                <w:lang w:eastAsia="zh-Hans"/>
              </w:rPr>
              <w:t>思考抽拉的纸盒如何制作</w:t>
            </w:r>
            <w:r>
              <w:rPr>
                <w:lang w:eastAsia="zh-Hans"/>
              </w:rPr>
              <w:t>。</w:t>
            </w:r>
          </w:p>
        </w:tc>
        <w:tc>
          <w:tcPr>
            <w:tcW w:w="1701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E1DF5" w:rsidRDefault="00AE1DF5" w:rsidP="00AE1DF5">
            <w:pPr>
              <w:jc w:val="center"/>
            </w:pPr>
          </w:p>
        </w:tc>
      </w:tr>
      <w:tr w:rsidR="00AE1DF5">
        <w:trPr>
          <w:trHeight w:val="850"/>
          <w:jc w:val="center"/>
        </w:trPr>
        <w:tc>
          <w:tcPr>
            <w:tcW w:w="740" w:type="dxa"/>
            <w:vMerge w:val="restart"/>
            <w:vAlign w:val="center"/>
          </w:tcPr>
          <w:p w:rsidR="00AE1DF5" w:rsidRDefault="00AE1DF5" w:rsidP="00AE1D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AE1DF5" w:rsidRDefault="00AE1DF5" w:rsidP="00AE1D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E1DF5" w:rsidRDefault="00AE1DF5" w:rsidP="00AE1DF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习作</w:t>
            </w:r>
            <w:r>
              <w:t>：故事新编（第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和</w:t>
            </w:r>
            <w:r>
              <w:t>同学分享自己的习作</w:t>
            </w:r>
            <w:r>
              <w:rPr>
                <w:rFonts w:hint="eastAsia"/>
              </w:rPr>
              <w:t>。</w:t>
            </w:r>
          </w:p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t>修改并誊写习作。</w:t>
            </w:r>
          </w:p>
        </w:tc>
        <w:tc>
          <w:tcPr>
            <w:tcW w:w="2835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和</w:t>
            </w:r>
            <w:r>
              <w:t>同学分享自己的习作</w:t>
            </w:r>
            <w:r>
              <w:rPr>
                <w:rFonts w:hint="eastAsia"/>
              </w:rPr>
              <w:t>。</w:t>
            </w:r>
          </w:p>
          <w:p w:rsidR="00AE1DF5" w:rsidRDefault="00AE1DF5" w:rsidP="00AE1DF5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t>修改并誊写习作。</w:t>
            </w:r>
          </w:p>
        </w:tc>
        <w:tc>
          <w:tcPr>
            <w:tcW w:w="1701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AE1DF5" w:rsidRDefault="00AE1DF5" w:rsidP="00AE1DF5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AE1DF5" w:rsidRDefault="00AE1DF5" w:rsidP="00AE1DF5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AE1DF5" w:rsidRDefault="00AE1DF5" w:rsidP="00AE1DF5">
            <w:pPr>
              <w:jc w:val="left"/>
            </w:pPr>
          </w:p>
          <w:p w:rsidR="00AE1DF5" w:rsidRDefault="00AE1DF5" w:rsidP="00AE1DF5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E1DF5" w:rsidRDefault="00AE1DF5" w:rsidP="00AE1DF5">
            <w:pPr>
              <w:jc w:val="center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AE1DF5" w:rsidTr="00AE1DF5">
        <w:trPr>
          <w:trHeight w:val="752"/>
          <w:jc w:val="center"/>
        </w:trPr>
        <w:tc>
          <w:tcPr>
            <w:tcW w:w="740" w:type="dxa"/>
            <w:vMerge/>
            <w:vAlign w:val="center"/>
          </w:tcPr>
          <w:p w:rsidR="00AE1DF5" w:rsidRDefault="00AE1DF5" w:rsidP="00AE1D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1DF5" w:rsidRDefault="00AE1DF5" w:rsidP="00AE1D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E1DF5" w:rsidRDefault="00AE1DF5" w:rsidP="00AE1DF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AE1DF5" w:rsidRPr="00AE1DF5" w:rsidRDefault="00AE1DF5" w:rsidP="00AE1DF5">
            <w:pPr>
              <w:jc w:val="lef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Project 2</w:t>
            </w:r>
          </w:p>
        </w:tc>
        <w:tc>
          <w:tcPr>
            <w:tcW w:w="3260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project 2</w:t>
            </w:r>
            <w:r>
              <w:rPr>
                <w:rFonts w:hint="eastAsia"/>
              </w:rPr>
              <w:t>作业</w:t>
            </w:r>
          </w:p>
          <w:p w:rsidR="00AE1DF5" w:rsidRDefault="00AE1DF5" w:rsidP="00AE1DF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默写第</w:t>
            </w:r>
            <w:r>
              <w:rPr>
                <w:rFonts w:hint="eastAsia"/>
              </w:rPr>
              <w:t>5-8</w:t>
            </w:r>
            <w:r>
              <w:rPr>
                <w:rFonts w:hint="eastAsia"/>
              </w:rPr>
              <w:t>单元单词。</w:t>
            </w:r>
          </w:p>
        </w:tc>
        <w:tc>
          <w:tcPr>
            <w:tcW w:w="2835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project 2</w:t>
            </w:r>
            <w:r>
              <w:rPr>
                <w:rFonts w:hint="eastAsia"/>
              </w:rPr>
              <w:t>作业</w:t>
            </w:r>
          </w:p>
          <w:p w:rsidR="00AE1DF5" w:rsidRDefault="00AE1DF5" w:rsidP="00AE1DF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5-8</w:t>
            </w:r>
            <w:r>
              <w:rPr>
                <w:rFonts w:hint="eastAsia"/>
              </w:rPr>
              <w:t>单元单词。</w:t>
            </w:r>
          </w:p>
        </w:tc>
        <w:tc>
          <w:tcPr>
            <w:tcW w:w="1701" w:type="dxa"/>
          </w:tcPr>
          <w:p w:rsidR="00AE1DF5" w:rsidRDefault="00AE1DF5" w:rsidP="00AE1DF5">
            <w:pPr>
              <w:jc w:val="left"/>
            </w:pPr>
          </w:p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E1DF5" w:rsidRDefault="00AE1DF5" w:rsidP="00AE1DF5">
            <w:pPr>
              <w:jc w:val="center"/>
            </w:pPr>
          </w:p>
        </w:tc>
      </w:tr>
      <w:tr w:rsidR="00AE1DF5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AE1DF5" w:rsidRDefault="00AE1DF5" w:rsidP="00AE1D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1DF5" w:rsidRDefault="00AE1DF5" w:rsidP="00AE1D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E1DF5" w:rsidRDefault="00AE1DF5" w:rsidP="00AE1DF5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制作</w:t>
            </w:r>
            <w:r>
              <w:t>纸质太阳帽</w:t>
            </w:r>
          </w:p>
        </w:tc>
        <w:tc>
          <w:tcPr>
            <w:tcW w:w="3260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学会</w:t>
            </w:r>
            <w:r>
              <w:t>折纸质</w:t>
            </w:r>
            <w:r>
              <w:rPr>
                <w:rFonts w:hint="eastAsia"/>
              </w:rPr>
              <w:t>太阳帽</w:t>
            </w:r>
          </w:p>
        </w:tc>
        <w:tc>
          <w:tcPr>
            <w:tcW w:w="2835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学会</w:t>
            </w:r>
            <w:r>
              <w:t>折纸质太阳帽</w:t>
            </w:r>
          </w:p>
        </w:tc>
        <w:tc>
          <w:tcPr>
            <w:tcW w:w="1701" w:type="dxa"/>
          </w:tcPr>
          <w:p w:rsidR="00AE1DF5" w:rsidRDefault="00AE1DF5" w:rsidP="00AE1DF5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</w:tcPr>
          <w:p w:rsidR="00AE1DF5" w:rsidRDefault="00AE1DF5" w:rsidP="00AE1DF5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AE1DF5" w:rsidRDefault="00AE1DF5" w:rsidP="00AE1DF5">
            <w:pPr>
              <w:jc w:val="center"/>
            </w:pPr>
          </w:p>
        </w:tc>
      </w:tr>
      <w:tr w:rsidR="00AE1DF5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AE1DF5" w:rsidRDefault="00AE1DF5" w:rsidP="00AE1D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1DF5" w:rsidRDefault="00AE1DF5" w:rsidP="00AE1D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E1DF5" w:rsidRDefault="00AE1DF5" w:rsidP="00AE1DF5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AE1DF5" w:rsidRDefault="00AE1DF5" w:rsidP="00AE1DF5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</w:tcPr>
          <w:p w:rsidR="00AE1DF5" w:rsidRDefault="00AE1DF5" w:rsidP="00AE1DF5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AE1DF5" w:rsidRDefault="00AE1DF5" w:rsidP="00AE1DF5">
            <w:pPr>
              <w:jc w:val="center"/>
            </w:pPr>
          </w:p>
        </w:tc>
      </w:tr>
      <w:tr w:rsidR="00AE1DF5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AE1DF5" w:rsidRDefault="00AE1DF5" w:rsidP="00AE1D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1DF5" w:rsidRDefault="00AE1DF5" w:rsidP="00AE1D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E1DF5" w:rsidRDefault="00AE1DF5" w:rsidP="00AE1D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1</w:t>
            </w:r>
            <w:r>
              <w:t>6</w:t>
            </w:r>
            <w:r>
              <w:rPr>
                <w:rFonts w:hint="eastAsia"/>
              </w:rPr>
              <w:t>．书法《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火字</w:t>
            </w:r>
            <w:r>
              <w:rPr>
                <w:rFonts w:asciiTheme="minorEastAsia" w:hAnsiTheme="minorEastAsia" w:cstheme="minorEastAsia"/>
                <w:color w:val="000000"/>
              </w:rPr>
              <w:t>旁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AE1DF5" w:rsidRDefault="00AE1DF5" w:rsidP="00AE1DF5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练习书写火字旁一行。</w:t>
            </w:r>
          </w:p>
          <w:p w:rsidR="00AE1DF5" w:rsidRDefault="00AE1DF5" w:rsidP="00AE1DF5">
            <w:pPr>
              <w:jc w:val="left"/>
            </w:pPr>
            <w:r>
              <w:rPr>
                <w:rFonts w:asciiTheme="minorEastAsia" w:hAnsiTheme="minorEastAsia" w:cstheme="minorEastAsia" w:hint="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练习书写妙、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灿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、</w:t>
            </w:r>
            <w:r>
              <w:rPr>
                <w:rFonts w:asciiTheme="minorEastAsia" w:hAnsiTheme="minorEastAsia" w:cstheme="minorEastAsia"/>
                <w:color w:val="000000"/>
              </w:rPr>
              <w:t>炒、</w:t>
            </w:r>
            <w:proofErr w:type="gramStart"/>
            <w:r>
              <w:rPr>
                <w:rFonts w:asciiTheme="minorEastAsia" w:hAnsiTheme="minorEastAsia" w:cstheme="minorEastAsia"/>
                <w:color w:val="000000"/>
              </w:rPr>
              <w:t>焰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每个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一行。</w:t>
            </w:r>
          </w:p>
        </w:tc>
        <w:tc>
          <w:tcPr>
            <w:tcW w:w="2835" w:type="dxa"/>
          </w:tcPr>
          <w:p w:rsidR="00AE1DF5" w:rsidRDefault="00AE1DF5" w:rsidP="00AE1DF5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练习书写火字旁一行。</w:t>
            </w:r>
          </w:p>
          <w:p w:rsidR="00AE1DF5" w:rsidRDefault="00AE1DF5" w:rsidP="00AE1DF5">
            <w:pPr>
              <w:jc w:val="left"/>
            </w:pPr>
            <w:r>
              <w:rPr>
                <w:rFonts w:asciiTheme="minorEastAsia" w:hAnsiTheme="minorEastAsia" w:cstheme="minorEastAsia" w:hint="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练习书写妙、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灿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、</w:t>
            </w:r>
            <w:r>
              <w:rPr>
                <w:rFonts w:asciiTheme="minorEastAsia" w:hAnsiTheme="minorEastAsia" w:cstheme="minorEastAsia"/>
                <w:color w:val="000000"/>
              </w:rPr>
              <w:t>炒、</w:t>
            </w:r>
            <w:proofErr w:type="gramStart"/>
            <w:r>
              <w:rPr>
                <w:rFonts w:asciiTheme="minorEastAsia" w:hAnsiTheme="minorEastAsia" w:cstheme="minorEastAsia"/>
                <w:color w:val="000000"/>
              </w:rPr>
              <w:t>焰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每个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一行。</w:t>
            </w:r>
          </w:p>
        </w:tc>
        <w:tc>
          <w:tcPr>
            <w:tcW w:w="1701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E1DF5" w:rsidRDefault="00AE1DF5" w:rsidP="00AE1DF5">
            <w:pPr>
              <w:jc w:val="center"/>
            </w:pPr>
          </w:p>
        </w:tc>
      </w:tr>
      <w:tr w:rsidR="00AE1DF5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AE1DF5" w:rsidRDefault="00AE1DF5" w:rsidP="00AE1D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1DF5" w:rsidRDefault="00AE1DF5" w:rsidP="00AE1D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E1DF5" w:rsidRDefault="00AE1DF5" w:rsidP="00AE1D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最快的作品</w:t>
            </w:r>
          </w:p>
        </w:tc>
        <w:tc>
          <w:tcPr>
            <w:tcW w:w="3260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复习所学知识，</w:t>
            </w:r>
            <w:r>
              <w:rPr>
                <w:rFonts w:hint="eastAsia"/>
                <w:lang w:eastAsia="zh-Hans"/>
              </w:rPr>
              <w:t>用纸盒抽拉的创意制作更多有趣的作品</w:t>
            </w:r>
            <w:r>
              <w:rPr>
                <w:lang w:eastAsia="zh-Hans"/>
              </w:rPr>
              <w:t>。</w:t>
            </w:r>
          </w:p>
        </w:tc>
        <w:tc>
          <w:tcPr>
            <w:tcW w:w="2835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复习所学知识，</w:t>
            </w:r>
            <w:r>
              <w:rPr>
                <w:rFonts w:hint="eastAsia"/>
                <w:lang w:eastAsia="zh-Hans"/>
              </w:rPr>
              <w:t>用纸盒抽拉的创意制作更多有趣的作品</w:t>
            </w:r>
            <w:r>
              <w:rPr>
                <w:lang w:eastAsia="zh-Hans"/>
              </w:rPr>
              <w:t>。</w:t>
            </w:r>
          </w:p>
        </w:tc>
        <w:tc>
          <w:tcPr>
            <w:tcW w:w="1701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E1DF5" w:rsidRDefault="00AE1DF5" w:rsidP="00AE1DF5">
            <w:pPr>
              <w:jc w:val="center"/>
            </w:pPr>
          </w:p>
        </w:tc>
      </w:tr>
      <w:tr w:rsidR="00AE1DF5">
        <w:trPr>
          <w:trHeight w:val="850"/>
          <w:jc w:val="center"/>
        </w:trPr>
        <w:tc>
          <w:tcPr>
            <w:tcW w:w="740" w:type="dxa"/>
            <w:vMerge w:val="restart"/>
            <w:vAlign w:val="center"/>
          </w:tcPr>
          <w:p w:rsidR="00AE1DF5" w:rsidRDefault="00AE1DF5" w:rsidP="00AE1D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AE1DF5" w:rsidRDefault="00AE1DF5" w:rsidP="00AE1D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E1DF5" w:rsidRDefault="00AE1DF5" w:rsidP="00AE1DF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《数的</w:t>
            </w:r>
            <w:r>
              <w:t>世界</w:t>
            </w:r>
            <w:r>
              <w:rPr>
                <w:rFonts w:hint="eastAsia"/>
              </w:rPr>
              <w:t>3</w:t>
            </w:r>
            <w:r>
              <w:t>》</w:t>
            </w:r>
          </w:p>
        </w:tc>
        <w:tc>
          <w:tcPr>
            <w:tcW w:w="3260" w:type="dxa"/>
          </w:tcPr>
          <w:p w:rsidR="00AE1DF5" w:rsidRDefault="00AE1DF5" w:rsidP="00AE1DF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72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AE1DF5" w:rsidRDefault="00AE1DF5" w:rsidP="00AE1DF5">
            <w:pPr>
              <w:jc w:val="left"/>
            </w:pPr>
          </w:p>
        </w:tc>
        <w:tc>
          <w:tcPr>
            <w:tcW w:w="2835" w:type="dxa"/>
          </w:tcPr>
          <w:p w:rsidR="00AE1DF5" w:rsidRDefault="00AE1DF5" w:rsidP="00AE1DF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72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AE1DF5" w:rsidRDefault="00AE1DF5" w:rsidP="00AE1DF5">
            <w:pPr>
              <w:jc w:val="left"/>
            </w:pPr>
          </w:p>
        </w:tc>
        <w:tc>
          <w:tcPr>
            <w:tcW w:w="1701" w:type="dxa"/>
          </w:tcPr>
          <w:p w:rsidR="00AE1DF5" w:rsidRDefault="00AE1DF5" w:rsidP="00AE1DF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E1DF5" w:rsidRDefault="00AE1DF5" w:rsidP="00AE1DF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AE1DF5" w:rsidRDefault="00AE1DF5" w:rsidP="00AE1DF5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AE1DF5" w:rsidRDefault="00AE1DF5" w:rsidP="00AE1DF5">
            <w:pPr>
              <w:jc w:val="left"/>
            </w:pPr>
          </w:p>
          <w:p w:rsidR="00AE1DF5" w:rsidRDefault="00AE1DF5" w:rsidP="00AE1DF5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E1DF5" w:rsidRDefault="00AE1DF5" w:rsidP="00AE1DF5">
            <w:pPr>
              <w:jc w:val="center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  <w:p w:rsidR="00AE1DF5" w:rsidRDefault="00AE1DF5" w:rsidP="00AE1DF5">
            <w:pPr>
              <w:jc w:val="center"/>
            </w:pPr>
          </w:p>
        </w:tc>
      </w:tr>
      <w:tr w:rsidR="00AE1DF5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AE1DF5" w:rsidRDefault="00AE1DF5" w:rsidP="00AE1D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1DF5" w:rsidRDefault="00AE1DF5" w:rsidP="00AE1D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E1DF5" w:rsidRDefault="00AE1DF5" w:rsidP="00AE1DF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语文</w:t>
            </w:r>
            <w:r>
              <w:t>园地（第一课时）</w:t>
            </w:r>
          </w:p>
        </w:tc>
        <w:tc>
          <w:tcPr>
            <w:tcW w:w="3260" w:type="dxa"/>
          </w:tcPr>
          <w:p w:rsidR="00AE1DF5" w:rsidRDefault="00AE1DF5" w:rsidP="00AE1DF5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搜集</w:t>
            </w:r>
            <w:r>
              <w:t>整理成对的口语和书面语。</w:t>
            </w:r>
          </w:p>
          <w:p w:rsidR="00AE1DF5" w:rsidRDefault="00AE1DF5" w:rsidP="00AE1DF5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完善</w:t>
            </w:r>
            <w:r>
              <w:t>自己对季节描写的片段</w:t>
            </w:r>
            <w:r>
              <w:rPr>
                <w:rFonts w:hint="eastAsia"/>
              </w:rPr>
              <w:t>。</w:t>
            </w:r>
          </w:p>
          <w:p w:rsidR="00AE1DF5" w:rsidRDefault="00AE1DF5" w:rsidP="00AE1DF5">
            <w:r>
              <w:t>3.</w:t>
            </w:r>
            <w:r>
              <w:rPr>
                <w:rFonts w:hint="eastAsia"/>
              </w:rPr>
              <w:t>完成</w:t>
            </w:r>
            <w:r>
              <w:t>练习与测试单元练习八的基础练习。</w:t>
            </w:r>
          </w:p>
        </w:tc>
        <w:tc>
          <w:tcPr>
            <w:tcW w:w="2835" w:type="dxa"/>
          </w:tcPr>
          <w:p w:rsidR="00AE1DF5" w:rsidRDefault="00AE1DF5" w:rsidP="00AE1DF5">
            <w:r>
              <w:t>1.</w:t>
            </w:r>
            <w:r>
              <w:rPr>
                <w:rFonts w:hint="eastAsia"/>
              </w:rPr>
              <w:t>完善</w:t>
            </w:r>
            <w:r>
              <w:t>自己对季节描写的片段</w:t>
            </w:r>
            <w:r>
              <w:rPr>
                <w:rFonts w:hint="eastAsia"/>
              </w:rPr>
              <w:t>。</w:t>
            </w:r>
          </w:p>
          <w:p w:rsidR="00AE1DF5" w:rsidRDefault="00AE1DF5" w:rsidP="00AE1DF5">
            <w:pPr>
              <w:jc w:val="left"/>
            </w:pPr>
            <w:r>
              <w:t>2.</w:t>
            </w:r>
            <w:r>
              <w:rPr>
                <w:rFonts w:hint="eastAsia"/>
              </w:rPr>
              <w:t>完成</w:t>
            </w:r>
            <w:r>
              <w:t>练习与测试单元练习八的基础练习。</w:t>
            </w:r>
          </w:p>
        </w:tc>
        <w:tc>
          <w:tcPr>
            <w:tcW w:w="1701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AE1DF5" w:rsidRDefault="00AE1DF5" w:rsidP="00AE1DF5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AE1DF5" w:rsidRDefault="00AE1DF5" w:rsidP="00AE1DF5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AE1DF5" w:rsidRDefault="00AE1DF5" w:rsidP="00AE1DF5">
            <w:pPr>
              <w:jc w:val="left"/>
            </w:pPr>
          </w:p>
          <w:p w:rsidR="00AE1DF5" w:rsidRDefault="00AE1DF5" w:rsidP="00AE1DF5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E1DF5" w:rsidRDefault="00AE1DF5" w:rsidP="00AE1DF5">
            <w:pPr>
              <w:jc w:val="center"/>
            </w:pPr>
          </w:p>
        </w:tc>
      </w:tr>
      <w:tr w:rsidR="00AE1DF5">
        <w:trPr>
          <w:trHeight w:val="868"/>
          <w:jc w:val="center"/>
        </w:trPr>
        <w:tc>
          <w:tcPr>
            <w:tcW w:w="740" w:type="dxa"/>
            <w:vMerge/>
            <w:vAlign w:val="center"/>
          </w:tcPr>
          <w:p w:rsidR="00AE1DF5" w:rsidRDefault="00AE1DF5" w:rsidP="00AE1D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1DF5" w:rsidRDefault="00AE1DF5" w:rsidP="00AE1D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E1DF5" w:rsidRDefault="00AE1DF5" w:rsidP="00AE1DF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AE1DF5" w:rsidRDefault="00AE1DF5" w:rsidP="00AE1DF5">
            <w:pPr>
              <w:jc w:val="center"/>
              <w:rPr>
                <w:b/>
                <w:sz w:val="24"/>
              </w:rPr>
            </w:pPr>
          </w:p>
          <w:p w:rsidR="00AE1DF5" w:rsidRDefault="00AE1DF5" w:rsidP="00AE1DF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U1复习</w:t>
            </w:r>
          </w:p>
          <w:p w:rsidR="00AE1DF5" w:rsidRDefault="00AE1DF5" w:rsidP="00AE1DF5">
            <w:pPr>
              <w:ind w:firstLineChars="400" w:firstLine="84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</w:p>
          <w:p w:rsidR="00AE1DF5" w:rsidRDefault="00AE1DF5" w:rsidP="00AE1DF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cartoon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 ,rhyme time</w:t>
            </w:r>
            <w:r>
              <w:rPr>
                <w:rFonts w:hint="eastAsia"/>
              </w:rPr>
              <w:t>。</w:t>
            </w:r>
          </w:p>
          <w:p w:rsidR="00AE1DF5" w:rsidRDefault="00AE1DF5" w:rsidP="00AE1DF5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AE1DF5" w:rsidRDefault="00AE1DF5" w:rsidP="00AE1DF5"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cartoon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 ,rhyme time</w:t>
            </w:r>
            <w:r>
              <w:rPr>
                <w:rFonts w:hint="eastAsia"/>
              </w:rPr>
              <w:t>。</w:t>
            </w:r>
          </w:p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AE1DF5" w:rsidRDefault="00AE1DF5" w:rsidP="00AE1DF5">
            <w:pPr>
              <w:jc w:val="left"/>
            </w:pPr>
          </w:p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276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992" w:type="dxa"/>
            <w:vMerge/>
          </w:tcPr>
          <w:p w:rsidR="00AE1DF5" w:rsidRDefault="00AE1DF5" w:rsidP="00AE1DF5">
            <w:pPr>
              <w:jc w:val="center"/>
            </w:pPr>
          </w:p>
        </w:tc>
      </w:tr>
      <w:tr w:rsidR="00AE1DF5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AE1DF5" w:rsidRDefault="00AE1DF5" w:rsidP="00AE1D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1DF5" w:rsidRDefault="00AE1DF5" w:rsidP="00AE1D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E1DF5" w:rsidRDefault="00AE1DF5" w:rsidP="00AE1DF5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AE1DF5" w:rsidRDefault="00AE1DF5" w:rsidP="00AE1D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3260" w:type="dxa"/>
          </w:tcPr>
          <w:p w:rsidR="00AE1DF5" w:rsidRDefault="00AE1DF5" w:rsidP="00AE1D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2835" w:type="dxa"/>
          </w:tcPr>
          <w:p w:rsidR="00AE1DF5" w:rsidRDefault="00AE1DF5" w:rsidP="00AE1D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1701" w:type="dxa"/>
          </w:tcPr>
          <w:p w:rsidR="00AE1DF5" w:rsidRDefault="00AE1DF5" w:rsidP="00AE1D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1276" w:type="dxa"/>
          </w:tcPr>
          <w:p w:rsidR="00AE1DF5" w:rsidRDefault="00AE1DF5" w:rsidP="00AE1D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992" w:type="dxa"/>
            <w:vMerge/>
          </w:tcPr>
          <w:p w:rsidR="00AE1DF5" w:rsidRDefault="00AE1DF5" w:rsidP="00AE1DF5">
            <w:pPr>
              <w:jc w:val="center"/>
            </w:pPr>
          </w:p>
        </w:tc>
      </w:tr>
      <w:tr w:rsidR="00AE1DF5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AE1DF5" w:rsidRDefault="00AE1DF5" w:rsidP="00AE1D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1DF5" w:rsidRDefault="00AE1DF5" w:rsidP="00AE1D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E1DF5" w:rsidRDefault="00AE1DF5" w:rsidP="00AE1D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足球</w:t>
            </w:r>
            <w:r>
              <w:t>：行进间运球</w:t>
            </w:r>
          </w:p>
        </w:tc>
        <w:tc>
          <w:tcPr>
            <w:tcW w:w="3260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慢跑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AE1DF5" w:rsidRDefault="00AE1DF5" w:rsidP="00AE1DF5">
            <w:pPr>
              <w:jc w:val="left"/>
            </w:pPr>
          </w:p>
        </w:tc>
        <w:tc>
          <w:tcPr>
            <w:tcW w:w="1701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E1DF5" w:rsidRDefault="00AE1DF5" w:rsidP="00AE1DF5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E1DF5" w:rsidRDefault="00AE1DF5" w:rsidP="00AE1DF5">
            <w:pPr>
              <w:jc w:val="center"/>
            </w:pPr>
          </w:p>
        </w:tc>
      </w:tr>
      <w:tr w:rsidR="00AE1DF5">
        <w:trPr>
          <w:trHeight w:val="850"/>
          <w:jc w:val="center"/>
        </w:trPr>
        <w:tc>
          <w:tcPr>
            <w:tcW w:w="740" w:type="dxa"/>
            <w:vMerge/>
            <w:vAlign w:val="center"/>
          </w:tcPr>
          <w:p w:rsidR="00AE1DF5" w:rsidRDefault="00AE1DF5" w:rsidP="00AE1D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1DF5" w:rsidRDefault="00AE1DF5" w:rsidP="00AE1D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E1DF5" w:rsidRDefault="00AE1DF5" w:rsidP="00AE1D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我们当地的风俗（第三课时）</w:t>
            </w:r>
          </w:p>
        </w:tc>
        <w:tc>
          <w:tcPr>
            <w:tcW w:w="3260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选择自己家乡的一个风俗，了解相关资料，和家长聊聊当时的体会，利用课余时间参与进去。</w:t>
            </w:r>
          </w:p>
        </w:tc>
        <w:tc>
          <w:tcPr>
            <w:tcW w:w="2835" w:type="dxa"/>
          </w:tcPr>
          <w:p w:rsidR="00AE1DF5" w:rsidRDefault="00AE1DF5" w:rsidP="00AE1DF5">
            <w:pPr>
              <w:jc w:val="left"/>
            </w:pPr>
            <w:r>
              <w:rPr>
                <w:rFonts w:hint="eastAsia"/>
              </w:rPr>
              <w:t>选择自己家乡的一个风俗，了解相关资料，和家长聊聊当时的体会，利用课余时间参与进去。</w:t>
            </w:r>
          </w:p>
        </w:tc>
        <w:tc>
          <w:tcPr>
            <w:tcW w:w="1701" w:type="dxa"/>
          </w:tcPr>
          <w:p w:rsidR="00AE1DF5" w:rsidRDefault="00AE1DF5" w:rsidP="00AE1DF5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AE1DF5" w:rsidRDefault="00AE1DF5" w:rsidP="00AE1DF5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E1DF5" w:rsidRDefault="00AE1DF5" w:rsidP="00AE1DF5">
            <w:pPr>
              <w:jc w:val="center"/>
            </w:pPr>
          </w:p>
        </w:tc>
      </w:tr>
    </w:tbl>
    <w:p w:rsidR="00347ED6" w:rsidRDefault="00347ED6">
      <w:pPr>
        <w:jc w:val="center"/>
      </w:pPr>
    </w:p>
    <w:p w:rsidR="00347ED6" w:rsidRDefault="00347ED6">
      <w:pPr>
        <w:jc w:val="center"/>
        <w:rPr>
          <w:b/>
          <w:sz w:val="24"/>
        </w:rPr>
      </w:pPr>
    </w:p>
    <w:p w:rsidR="00347ED6" w:rsidRDefault="00AE1DF5">
      <w:pPr>
        <w:jc w:val="center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潘巧巧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proofErr w:type="gramStart"/>
      <w:r>
        <w:rPr>
          <w:rFonts w:hint="eastAsia"/>
          <w:b/>
          <w:sz w:val="24"/>
          <w:u w:val="single"/>
        </w:rPr>
        <w:t>翁子腾</w:t>
      </w:r>
      <w:proofErr w:type="gramEnd"/>
    </w:p>
    <w:p w:rsidR="00347ED6" w:rsidRDefault="00347ED6">
      <w:pPr>
        <w:jc w:val="left"/>
      </w:pPr>
    </w:p>
    <w:sectPr w:rsidR="00347ED6" w:rsidSect="00AE1DF5">
      <w:pgSz w:w="16838" w:h="11906" w:orient="landscape"/>
      <w:pgMar w:top="1135" w:right="1440" w:bottom="851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3792C31"/>
    <w:multiLevelType w:val="singleLevel"/>
    <w:tmpl w:val="C3792C31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265D29"/>
    <w:rsid w:val="00335CD2"/>
    <w:rsid w:val="00347ED6"/>
    <w:rsid w:val="003D4ADB"/>
    <w:rsid w:val="005C1606"/>
    <w:rsid w:val="006738CC"/>
    <w:rsid w:val="00675915"/>
    <w:rsid w:val="006866AA"/>
    <w:rsid w:val="007840AC"/>
    <w:rsid w:val="007F2C3D"/>
    <w:rsid w:val="00A25970"/>
    <w:rsid w:val="00AB0157"/>
    <w:rsid w:val="00AE1DF5"/>
    <w:rsid w:val="00C422BA"/>
    <w:rsid w:val="00CF2EF1"/>
    <w:rsid w:val="00E173B9"/>
    <w:rsid w:val="00E315E0"/>
    <w:rsid w:val="00EB3CDC"/>
    <w:rsid w:val="00ED5F22"/>
    <w:rsid w:val="00F20EA0"/>
    <w:rsid w:val="00FF1B58"/>
    <w:rsid w:val="06686C9C"/>
    <w:rsid w:val="0782208F"/>
    <w:rsid w:val="09FE29B2"/>
    <w:rsid w:val="1D970CFC"/>
    <w:rsid w:val="1EBC3110"/>
    <w:rsid w:val="1EF922CA"/>
    <w:rsid w:val="250A0B06"/>
    <w:rsid w:val="424E765B"/>
    <w:rsid w:val="43362C2D"/>
    <w:rsid w:val="45BF2843"/>
    <w:rsid w:val="4FD03A76"/>
    <w:rsid w:val="53842D57"/>
    <w:rsid w:val="543254F0"/>
    <w:rsid w:val="73C93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DEF6C82-DF4E-4B63-8DAA-D78703BD6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table" w:customStyle="1" w:styleId="1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311</Words>
  <Characters>1776</Characters>
  <Application>Microsoft Office Word</Application>
  <DocSecurity>0</DocSecurity>
  <Lines>14</Lines>
  <Paragraphs>4</Paragraphs>
  <ScaleCrop>false</ScaleCrop>
  <Company/>
  <LinksUpToDate>false</LinksUpToDate>
  <CharactersWithSpaces>2083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8</cp:revision>
  <dcterms:created xsi:type="dcterms:W3CDTF">2021-09-12T11:04:00Z</dcterms:created>
  <dcterms:modified xsi:type="dcterms:W3CDTF">2022-06-08T08:19:00Z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7AE634E630C1401DBDD39EF06A6666F1</vt:lpwstr>
  </property>
</Properties>
</file>